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9C" w:rsidRDefault="004E5B9C" w:rsidP="004E5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bookmarkStart w:id="0" w:name="_GoBack"/>
      <w:bookmarkEnd w:id="0"/>
    </w:p>
    <w:p w:rsidR="004E5B9C" w:rsidRDefault="004E5B9C" w:rsidP="004E5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 «НИКОЛЬСКОЕ»</w:t>
      </w:r>
    </w:p>
    <w:p w:rsidR="004E5B9C" w:rsidRDefault="004E5B9C" w:rsidP="004E5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Мухоршибирского района Республики Бурятия</w:t>
      </w:r>
    </w:p>
    <w:p w:rsidR="004E5B9C" w:rsidRDefault="004E5B9C" w:rsidP="004E5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4E5B9C" w:rsidTr="004E5B9C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5B9C" w:rsidRDefault="004E5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E5B9C" w:rsidRDefault="004E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5B9C" w:rsidRDefault="004E5B9C" w:rsidP="004E5B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B9C" w:rsidRDefault="004E5B9C" w:rsidP="004E5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4E5B9C" w:rsidRDefault="004E5B9C" w:rsidP="004E5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B9C" w:rsidRDefault="004E5B9C" w:rsidP="004E5B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 xml:space="preserve"> 2016 г.                             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4E5B9C" w:rsidRDefault="004E5B9C" w:rsidP="004E5B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икольск</w:t>
      </w:r>
      <w:proofErr w:type="spellEnd"/>
    </w:p>
    <w:p w:rsidR="004E5B9C" w:rsidRDefault="004E5B9C" w:rsidP="004E5B9C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4E5B9C" w:rsidRDefault="004E5B9C" w:rsidP="004E5B9C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4E5B9C" w:rsidRDefault="004E5B9C" w:rsidP="004E5B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(изменении) адреса</w:t>
      </w:r>
    </w:p>
    <w:p w:rsidR="004E5B9C" w:rsidRDefault="004E5B9C" w:rsidP="004E5B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4E5B9C" w:rsidRDefault="004E5B9C" w:rsidP="004E5B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B9C" w:rsidRDefault="004E5B9C" w:rsidP="004E5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B9C" w:rsidRDefault="004E5B9C" w:rsidP="004E5B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с кадастровым номером 03:14:130</w:t>
      </w:r>
      <w:r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Республика Бурятия, Мухоршибирский район, село Никольск, улица </w:t>
      </w:r>
      <w:r>
        <w:rPr>
          <w:rFonts w:ascii="Times New Roman" w:hAnsi="Times New Roman" w:cs="Times New Roman"/>
          <w:sz w:val="24"/>
          <w:szCs w:val="24"/>
        </w:rPr>
        <w:t xml:space="preserve">Кирова </w:t>
      </w:r>
      <w:r>
        <w:rPr>
          <w:rFonts w:ascii="Times New Roman" w:hAnsi="Times New Roman" w:cs="Times New Roman"/>
          <w:sz w:val="24"/>
          <w:szCs w:val="24"/>
        </w:rPr>
        <w:t xml:space="preserve">изменить на адрес:  Республика Бурятия, Мухоршибирский район, село Никольск, улица </w:t>
      </w:r>
      <w:r>
        <w:rPr>
          <w:rFonts w:ascii="Times New Roman" w:hAnsi="Times New Roman" w:cs="Times New Roman"/>
          <w:sz w:val="24"/>
          <w:szCs w:val="24"/>
        </w:rPr>
        <w:t>Кирова, участок № 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B9C" w:rsidRDefault="004E5B9C" w:rsidP="004E5B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B9C" w:rsidRDefault="004E5B9C" w:rsidP="004E5B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B9C" w:rsidRDefault="004E5B9C" w:rsidP="004E5B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4E5B9C" w:rsidRDefault="004E5B9C" w:rsidP="004E5B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И.А.Калашников</w:t>
      </w:r>
      <w:proofErr w:type="spellEnd"/>
    </w:p>
    <w:p w:rsidR="004E5B9C" w:rsidRDefault="004E5B9C" w:rsidP="004E5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B9C" w:rsidRDefault="004E5B9C" w:rsidP="004E5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B9C" w:rsidRDefault="004E5B9C" w:rsidP="004E5B9C"/>
    <w:p w:rsidR="00C83611" w:rsidRDefault="00C83611"/>
    <w:sectPr w:rsidR="00C8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D0"/>
    <w:rsid w:val="004E5B9C"/>
    <w:rsid w:val="008272D0"/>
    <w:rsid w:val="00C8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E5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4E5B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E5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4E5B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2016-12-15T12:02:00Z</dcterms:created>
  <dcterms:modified xsi:type="dcterms:W3CDTF">2016-12-15T12:03:00Z</dcterms:modified>
</cp:coreProperties>
</file>